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A5C" w:rsidRPr="000E5A5C" w:rsidRDefault="00297227" w:rsidP="00D30C54">
      <w:pPr>
        <w:pStyle w:val="Zkladntext"/>
        <w:spacing w:line="276" w:lineRule="auto"/>
        <w:jc w:val="center"/>
        <w:rPr>
          <w:rFonts w:ascii="Helvetica" w:hAnsi="Helvetica"/>
          <w:b/>
          <w:color w:val="00A1C1"/>
          <w:spacing w:val="10"/>
          <w:sz w:val="40"/>
          <w:szCs w:val="44"/>
          <w:u w:val="single"/>
        </w:rPr>
      </w:pPr>
      <w:r>
        <w:rPr>
          <w:rFonts w:ascii="Helvetica" w:hAnsi="Helvetica"/>
          <w:b/>
          <w:color w:val="00A1C1"/>
          <w:spacing w:val="10"/>
          <w:sz w:val="40"/>
          <w:szCs w:val="44"/>
          <w:u w:val="single"/>
        </w:rPr>
        <w:t>POZVÁNKA</w:t>
      </w:r>
    </w:p>
    <w:p w:rsidR="00C829C0" w:rsidRPr="000E5A5C" w:rsidRDefault="00297227" w:rsidP="008B66CA">
      <w:pPr>
        <w:pStyle w:val="Zkladntext"/>
        <w:spacing w:line="276" w:lineRule="auto"/>
        <w:jc w:val="center"/>
        <w:rPr>
          <w:rFonts w:ascii="Helvetica" w:hAnsi="Helvetica"/>
          <w:b/>
          <w:color w:val="00A1C1"/>
          <w:spacing w:val="10"/>
          <w:sz w:val="36"/>
          <w:szCs w:val="44"/>
        </w:rPr>
      </w:pPr>
      <w:r>
        <w:rPr>
          <w:rFonts w:ascii="Helvetica" w:hAnsi="Helvetica"/>
          <w:b/>
          <w:color w:val="00A1C1"/>
          <w:spacing w:val="10"/>
          <w:sz w:val="36"/>
          <w:szCs w:val="44"/>
        </w:rPr>
        <w:t xml:space="preserve">Na přeshraniční </w:t>
      </w:r>
      <w:proofErr w:type="spellStart"/>
      <w:r w:rsidR="007031C4">
        <w:rPr>
          <w:rFonts w:ascii="Helvetica" w:hAnsi="Helvetica"/>
          <w:b/>
          <w:color w:val="00A1C1"/>
          <w:spacing w:val="10"/>
          <w:sz w:val="36"/>
          <w:szCs w:val="44"/>
        </w:rPr>
        <w:t>setkání</w:t>
      </w:r>
      <w:proofErr w:type="spellEnd"/>
    </w:p>
    <w:p w:rsidR="00DD512B" w:rsidRPr="000E5A5C" w:rsidRDefault="00C829C0" w:rsidP="008B66CA">
      <w:pPr>
        <w:pStyle w:val="Zkladntext"/>
        <w:spacing w:line="276" w:lineRule="auto"/>
        <w:jc w:val="center"/>
        <w:rPr>
          <w:rFonts w:ascii="Helvetica" w:hAnsi="Helvetica"/>
          <w:i/>
          <w:color w:val="00A1C1"/>
          <w:spacing w:val="10"/>
          <w:sz w:val="28"/>
          <w:szCs w:val="44"/>
        </w:rPr>
      </w:pPr>
      <w:r w:rsidRPr="000E5A5C">
        <w:rPr>
          <w:rFonts w:ascii="Helvetica" w:hAnsi="Helvetica"/>
          <w:i/>
          <w:color w:val="00A1C1"/>
          <w:spacing w:val="10"/>
          <w:sz w:val="28"/>
          <w:szCs w:val="44"/>
        </w:rPr>
        <w:t>„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Život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a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práce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v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příhraničním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regionu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Horního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Rakouska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a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jižních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 xml:space="preserve"> </w:t>
      </w:r>
      <w:proofErr w:type="spellStart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Čech</w:t>
      </w:r>
      <w:proofErr w:type="spellEnd"/>
      <w:r w:rsidR="008A5D69">
        <w:rPr>
          <w:rFonts w:ascii="Helvetica" w:hAnsi="Helvetica"/>
          <w:i/>
          <w:color w:val="00A1C1"/>
          <w:spacing w:val="10"/>
          <w:sz w:val="28"/>
          <w:szCs w:val="44"/>
        </w:rPr>
        <w:t>“</w:t>
      </w:r>
    </w:p>
    <w:p w:rsidR="00C85F71" w:rsidRPr="000E5A5C" w:rsidRDefault="00BF2547" w:rsidP="008617D0">
      <w:pPr>
        <w:spacing w:line="360" w:lineRule="auto"/>
        <w:jc w:val="center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30. </w:t>
      </w:r>
      <w:proofErr w:type="spellStart"/>
      <w:r w:rsidR="008A5D6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listpadu</w:t>
      </w:r>
      <w:proofErr w:type="spellEnd"/>
      <w:r w:rsidR="00C85F71" w:rsidRPr="000E5A5C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2012</w:t>
      </w:r>
      <w:r w:rsidR="009247F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, 13:00 </w:t>
      </w:r>
      <w:r w:rsidR="008A5D6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-</w:t>
      </w:r>
      <w:r w:rsidR="009247F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17:0</w:t>
      </w:r>
      <w:r w:rsidR="00345E2A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0</w:t>
      </w:r>
    </w:p>
    <w:p w:rsidR="00C85F71" w:rsidRPr="000E5A5C" w:rsidRDefault="00C85F71" w:rsidP="008617D0">
      <w:pPr>
        <w:spacing w:line="360" w:lineRule="auto"/>
        <w:jc w:val="center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proofErr w:type="spellStart"/>
      <w:r w:rsidRPr="000E5A5C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Technologi</w:t>
      </w:r>
      <w:r w:rsidR="008A5D6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cké</w:t>
      </w:r>
      <w:proofErr w:type="spellEnd"/>
      <w:r w:rsidR="008A5D6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 w:rsidR="008A5D69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centrum</w:t>
      </w:r>
      <w:proofErr w:type="spellEnd"/>
      <w:r w:rsidRPr="000E5A5C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Freistadt</w:t>
      </w:r>
      <w:r w:rsidR="008617D0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, Industriestr. 6, </w:t>
      </w:r>
      <w:r w:rsidR="000E5A5C" w:rsidRPr="000E5A5C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4240 Freistadt</w:t>
      </w:r>
    </w:p>
    <w:p w:rsidR="00C85F71" w:rsidRPr="008B66CA" w:rsidRDefault="00856889" w:rsidP="008B66CA">
      <w:pPr>
        <w:pStyle w:val="Zkladntext"/>
        <w:spacing w:line="276" w:lineRule="auto"/>
        <w:jc w:val="center"/>
        <w:rPr>
          <w:rFonts w:ascii="Helvetica" w:hAnsi="Helvetica"/>
          <w:b/>
          <w:color w:val="00A1C1"/>
          <w:spacing w:val="10"/>
          <w:sz w:val="44"/>
          <w:szCs w:val="44"/>
        </w:rPr>
      </w:pPr>
      <w:r w:rsidRPr="00856889">
        <w:rPr>
          <w:rFonts w:ascii="Helvetica" w:hAnsi="Helvetica"/>
          <w:noProof/>
          <w:color w:val="563C3D"/>
          <w:sz w:val="20"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.3pt;margin-top:14.95pt;width:486.5pt;height:111.8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" fillcolor="#00a1c1" stroked="f">
            <v:textbox>
              <w:txbxContent>
                <w:p w:rsidR="00A93B05" w:rsidRPr="007F63FA" w:rsidRDefault="00A93B05" w:rsidP="00C85F71">
                  <w:pPr>
                    <w:jc w:val="both"/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8"/>
                      <w:szCs w:val="8"/>
                      <w:lang w:val="de-DE"/>
                    </w:rPr>
                  </w:pPr>
                </w:p>
                <w:p w:rsidR="00A93B05" w:rsidRPr="00D554F0" w:rsidRDefault="00A93B05" w:rsidP="00D554F0">
                  <w:pPr>
                    <w:jc w:val="both"/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Cílem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</w:t>
                  </w:r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rojekt</w:t>
                  </w: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„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REGIOtalent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je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především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zviditelnit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avyužít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lidský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potenciál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příhraniční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oblasti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Horního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Rakouska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a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jižních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Čech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.</w:t>
                  </w:r>
                </w:p>
                <w:p w:rsidR="00A93B05" w:rsidRPr="00D554F0" w:rsidRDefault="00A93B05" w:rsidP="00D554F0">
                  <w:pPr>
                    <w:jc w:val="both"/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</w:pPr>
                </w:p>
                <w:p w:rsidR="00A93B05" w:rsidRPr="007F63FA" w:rsidRDefault="00A93B05" w:rsidP="00C85F71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  <w:lang w:val="de-DE"/>
                    </w:rPr>
                  </w:pP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Spolu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se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zástupci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úřadů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práce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hospodářských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vdělávacích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institucí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chceme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v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kontextu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s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projektem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REGIOtalent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připravit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d</w:t>
                  </w: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va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pilotní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projekt</w:t>
                  </w: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y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kterými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bude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zahájena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podpora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integrace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regionálních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talentů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- s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cílem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vytvořit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jim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podmínky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pro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smysluplnou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práci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v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regionu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přispět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tak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k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naplnění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dvou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nejdůležitějších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podmínek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 -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setrvání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mladých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talentovaných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lidí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v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regionu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to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kvality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života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uplatnění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v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práci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 xml:space="preserve"> v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regionu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20"/>
                      <w:szCs w:val="18"/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:rsidR="008B66CA" w:rsidRDefault="008B66CA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8B66CA" w:rsidRDefault="008B66CA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8B66CA" w:rsidRDefault="008B66CA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8B66CA" w:rsidRDefault="008B66CA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8B66CA" w:rsidRDefault="001C33CB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r>
        <w:rPr>
          <w:rFonts w:ascii="Helvetica" w:eastAsia="Times New Roman" w:hAnsi="Helvetica" w:cs="Times New Roman"/>
          <w:b/>
          <w:bCs/>
          <w:noProof/>
          <w:color w:val="563C3D"/>
          <w:spacing w:val="10"/>
          <w:lang w:val="cs-CZ" w:eastAsia="cs-CZ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175895</wp:posOffset>
            </wp:positionV>
            <wp:extent cx="2691765" cy="3082925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karte_ohneHG_klein_DRU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6CA" w:rsidRDefault="008B66CA" w:rsidP="008B66C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8B66CA" w:rsidRDefault="008B66CA" w:rsidP="008F5A6F">
      <w:pPr>
        <w:rPr>
          <w:rFonts w:ascii="Calibri" w:hAnsi="Calibri" w:cs="Calibri"/>
          <w:sz w:val="21"/>
          <w:szCs w:val="21"/>
        </w:rPr>
      </w:pPr>
    </w:p>
    <w:p w:rsidR="00B144D5" w:rsidRDefault="00B144D5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B144D5" w:rsidRDefault="00B144D5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EA6436" w:rsidRDefault="00EA6436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</w:rPr>
      </w:pPr>
    </w:p>
    <w:p w:rsidR="00EA6436" w:rsidRDefault="00EA6436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</w:rPr>
      </w:pPr>
    </w:p>
    <w:p w:rsidR="00EA6436" w:rsidRDefault="00EA6436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</w:rPr>
      </w:pPr>
    </w:p>
    <w:p w:rsidR="00EA6436" w:rsidRDefault="00EA6436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</w:rPr>
      </w:pPr>
    </w:p>
    <w:p w:rsidR="00EA6436" w:rsidRDefault="00EA6436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</w:rPr>
      </w:pPr>
    </w:p>
    <w:p w:rsidR="00C046A1" w:rsidRDefault="00D30C54">
      <w:pPr>
        <w:spacing w:line="360" w:lineRule="auto"/>
        <w:rPr>
          <w:rFonts w:ascii="Helvetica" w:hAnsi="Helvetica"/>
          <w:b/>
          <w:color w:val="00A1C1"/>
          <w:spacing w:val="10"/>
          <w:sz w:val="36"/>
          <w:szCs w:val="44"/>
          <w:u w:val="single"/>
        </w:rPr>
      </w:pPr>
      <w:r w:rsidRPr="00856889">
        <w:rPr>
          <w:rFonts w:ascii="Helvetica" w:hAnsi="Helvetica"/>
          <w:b/>
          <w:noProof/>
          <w:color w:val="00A1C1"/>
          <w:spacing w:val="10"/>
          <w:sz w:val="36"/>
          <w:szCs w:val="44"/>
          <w:lang w:val="en-US" w:eastAsia="en-US" w:bidi="ar-SA"/>
        </w:rPr>
        <w:pict>
          <v:shape id="Text Box 2" o:spid="_x0000_s1027" type="#_x0000_t202" style="position:absolute;margin-left:-3.7pt;margin-top:7.55pt;width:490.5pt;height:63.6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" filled="f" stroked="f" strokeweight="1pt">
            <v:textbox style="mso-next-textbox:#Text Box 2">
              <w:txbxContent>
                <w:p w:rsidR="00D30C54" w:rsidRPr="00D554F0" w:rsidRDefault="00D30C54" w:rsidP="00D554F0">
                  <w:pPr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</w:pPr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Projekt je 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realizován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FH Oberösterreich Research &amp; Development GmbH, Steyr Campus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společně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s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Vysokou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školou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ekonomickou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v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Praze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-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Fakulta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managementu</w:t>
                  </w:r>
                  <w:proofErr w:type="spellEnd"/>
                  <w:r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,</w:t>
                  </w:r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Jindřichův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Hradec.</w:t>
                  </w:r>
                </w:p>
                <w:p w:rsidR="00D30C54" w:rsidRPr="00D554F0" w:rsidRDefault="00D30C54" w:rsidP="00D554F0">
                  <w:pPr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</w:pPr>
                </w:p>
                <w:p w:rsidR="00D30C54" w:rsidRPr="00D554F0" w:rsidRDefault="00D30C54" w:rsidP="00D554F0">
                  <w:pPr>
                    <w:rPr>
                      <w:szCs w:val="15"/>
                    </w:rPr>
                  </w:pPr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Projekt je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spolufinancován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Evropskou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unií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v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rámci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Evropského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fondu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pro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regionální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rozvoj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(ERDF), a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Horní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 xml:space="preserve"> </w:t>
                  </w:r>
                  <w:proofErr w:type="spellStart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Rakousko</w:t>
                  </w:r>
                  <w:proofErr w:type="spellEnd"/>
                  <w:r w:rsidRPr="00D554F0">
                    <w:rPr>
                      <w:rFonts w:ascii="Helvetica" w:eastAsia="Times New Roman" w:hAnsi="Helvetica" w:cs="Times New Roman"/>
                      <w:color w:val="563C3D"/>
                      <w:spacing w:val="10"/>
                      <w:sz w:val="15"/>
                      <w:szCs w:val="15"/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:rsidR="00D30C54" w:rsidRDefault="00D30C54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</w:rPr>
      </w:pPr>
    </w:p>
    <w:p w:rsidR="00D30C54" w:rsidRDefault="00D30C54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</w:rPr>
      </w:pPr>
    </w:p>
    <w:p w:rsidR="00D30C54" w:rsidRDefault="00D30C54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</w:rPr>
      </w:pPr>
    </w:p>
    <w:p w:rsidR="002E4108" w:rsidRPr="00BA37EE" w:rsidRDefault="00D554F0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</w:rPr>
      </w:pPr>
      <w:r>
        <w:rPr>
          <w:rFonts w:ascii="Helvetica" w:hAnsi="Helvetica"/>
          <w:b/>
          <w:color w:val="00A1C1"/>
          <w:spacing w:val="10"/>
          <w:sz w:val="30"/>
          <w:szCs w:val="30"/>
          <w:u w:val="single"/>
        </w:rPr>
        <w:lastRenderedPageBreak/>
        <w:t>Program</w:t>
      </w:r>
    </w:p>
    <w:p w:rsidR="007A61EA" w:rsidRDefault="007A61EA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25676E" w:rsidRDefault="00C85F71" w:rsidP="0025676E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13:00</w:t>
      </w:r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ab/>
      </w:r>
      <w:r w:rsidR="0025676E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- 14:15</w:t>
      </w:r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ab/>
      </w:r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ZAHÁJENÍ A ÚVOD</w:t>
      </w:r>
    </w:p>
    <w:p w:rsidR="0025676E" w:rsidRPr="00C85F71" w:rsidRDefault="00D554F0" w:rsidP="0025676E">
      <w:pPr>
        <w:pStyle w:val="Odstavecseseznamem"/>
        <w:numPr>
          <w:ilvl w:val="3"/>
          <w:numId w:val="5"/>
        </w:num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Informace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o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projektu</w:t>
      </w:r>
      <w:proofErr w:type="spellEnd"/>
      <w:r w:rsidR="0025676E" w:rsidRPr="00C85F7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r w:rsidR="0025676E" w:rsidRPr="003956AC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„</w:t>
      </w:r>
      <w:proofErr w:type="spellStart"/>
      <w:r w:rsidR="0025676E" w:rsidRPr="003956AC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RegioTalent</w:t>
      </w:r>
      <w:proofErr w:type="spellEnd"/>
      <w:r w:rsidR="0025676E" w:rsidRPr="003956AC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“</w:t>
      </w:r>
    </w:p>
    <w:p w:rsidR="0025676E" w:rsidRDefault="00D554F0" w:rsidP="0025676E">
      <w:pPr>
        <w:pStyle w:val="Odstavecseseznamem"/>
        <w:numPr>
          <w:ilvl w:val="3"/>
          <w:numId w:val="5"/>
        </w:num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První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výledky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průzkumu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kvality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života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v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regionu</w:t>
      </w:r>
      <w:proofErr w:type="spellEnd"/>
      <w:r w:rsidR="0025676E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Mühlv</w:t>
      </w:r>
      <w:r w:rsidR="0025676E" w:rsidRPr="00C85F7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i</w:t>
      </w:r>
      <w:r w:rsidR="0025676E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e</w:t>
      </w:r>
      <w:r w:rsidR="0025676E" w:rsidRPr="00C85F7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rtel</w:t>
      </w:r>
      <w:r w:rsidR="0025676E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-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jižní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Čechy</w:t>
      </w:r>
      <w:proofErr w:type="spellEnd"/>
      <w:r w:rsidR="0025676E" w:rsidRPr="00C85F7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</w:p>
    <w:p w:rsidR="00D554F0" w:rsidRDefault="0025676E" w:rsidP="0025676E">
      <w:pPr>
        <w:pStyle w:val="Odstavecseseznamem"/>
        <w:numPr>
          <w:ilvl w:val="3"/>
          <w:numId w:val="5"/>
        </w:num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</w:pPr>
      <w:proofErr w:type="spellStart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Pilot</w:t>
      </w:r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ní</w:t>
      </w:r>
      <w:proofErr w:type="spellEnd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projekt</w:t>
      </w:r>
      <w:proofErr w:type="spellEnd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: </w:t>
      </w:r>
      <w:proofErr w:type="spellStart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P</w:t>
      </w:r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růkopníci</w:t>
      </w:r>
      <w:proofErr w:type="spellEnd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 xml:space="preserve"> </w:t>
      </w:r>
      <w:proofErr w:type="spellStart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změny</w:t>
      </w:r>
      <w:proofErr w:type="spellEnd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 xml:space="preserve"> v </w:t>
      </w:r>
      <w:proofErr w:type="spellStart"/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>regionu</w:t>
      </w:r>
      <w:proofErr w:type="spellEnd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u w:val="single"/>
          <w:lang w:val="de-DE"/>
        </w:rPr>
        <w:t xml:space="preserve"> Mühlviertel-</w:t>
      </w:r>
      <w:r w:rsidR="00D554F0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jižní</w:t>
      </w:r>
      <w:proofErr w:type="spellEnd"/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Čechy</w:t>
      </w:r>
      <w:proofErr w:type="spellEnd"/>
      <w:r w:rsidR="00D554F0" w:rsidRPr="00C85F7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</w:p>
    <w:p w:rsidR="002A0161" w:rsidRDefault="00D554F0" w:rsidP="00CA18F3">
      <w:pPr>
        <w:pStyle w:val="Odstavecseseznamem"/>
        <w:numPr>
          <w:ilvl w:val="3"/>
          <w:numId w:val="5"/>
        </w:num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</w:pPr>
      <w:proofErr w:type="spellStart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Pilotní</w:t>
      </w:r>
      <w:proofErr w:type="spellEnd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</w:t>
      </w:r>
      <w:proofErr w:type="spellStart"/>
      <w:r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projekt</w:t>
      </w:r>
      <w:proofErr w:type="spellEnd"/>
      <w:r w:rsidR="0025676E" w:rsidRPr="00D554F0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: </w:t>
      </w:r>
      <w:proofErr w:type="spellStart"/>
      <w:r w:rsidR="00CA18F3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Značkování</w:t>
      </w:r>
      <w:proofErr w:type="spellEnd"/>
      <w:r w:rsidR="00CA18F3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 (</w:t>
      </w:r>
      <w:proofErr w:type="spellStart"/>
      <w:r w:rsidR="00CA18F3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branding</w:t>
      </w:r>
      <w:proofErr w:type="spellEnd"/>
      <w:r w:rsidR="00CA18F3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 xml:space="preserve">) </w:t>
      </w:r>
      <w:proofErr w:type="spellStart"/>
      <w:r w:rsidR="00CA18F3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  <w:t>zaměstnavatelů</w:t>
      </w:r>
      <w:proofErr w:type="spellEnd"/>
    </w:p>
    <w:p w:rsidR="00CA18F3" w:rsidRPr="003723E1" w:rsidRDefault="00CA18F3" w:rsidP="00CA18F3">
      <w:pPr>
        <w:pStyle w:val="Odstavecseseznamem"/>
        <w:spacing w:line="360" w:lineRule="auto"/>
        <w:ind w:left="2880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de-DE"/>
        </w:rPr>
      </w:pPr>
    </w:p>
    <w:p w:rsidR="00C85F71" w:rsidRPr="00265738" w:rsidRDefault="0025676E" w:rsidP="0025676E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lang w:val="en-GB"/>
        </w:rPr>
      </w:pPr>
      <w:r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 xml:space="preserve">14:15 </w:t>
      </w:r>
      <w:r w:rsidR="00C85F71"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– 14:</w:t>
      </w:r>
      <w:r w:rsidR="0022059C"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45</w:t>
      </w:r>
      <w:r w:rsidR="00C85F71"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PŘESTÁVKA</w:t>
      </w:r>
    </w:p>
    <w:p w:rsidR="0022059C" w:rsidRPr="00265738" w:rsidRDefault="0022059C" w:rsidP="00C85F71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</w:pPr>
      <w:r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14:45 – 1</w:t>
      </w:r>
      <w:r w:rsidR="00265738"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6:00</w:t>
      </w:r>
      <w:r w:rsidRPr="00265738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r w:rsidR="00265738" w:rsidRPr="00934FD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 xml:space="preserve">WORKSHOP A </w:t>
      </w:r>
      <w:proofErr w:type="spellStart"/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>a</w:t>
      </w:r>
      <w:proofErr w:type="spellEnd"/>
      <w:r w:rsidR="00265738" w:rsidRPr="00934FD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 xml:space="preserve"> WORSHOP B (</w:t>
      </w:r>
      <w:proofErr w:type="spellStart"/>
      <w:r w:rsidR="00265738" w:rsidRPr="00934FD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>paral</w:t>
      </w:r>
      <w:r w:rsidR="00D554F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>elní</w:t>
      </w:r>
      <w:proofErr w:type="spellEnd"/>
      <w:r w:rsidR="00265738" w:rsidRPr="00934FD0">
        <w:rPr>
          <w:rFonts w:ascii="Helvetica" w:eastAsia="Times New Roman" w:hAnsi="Helvetica" w:cs="Times New Roman"/>
          <w:b/>
          <w:bCs/>
          <w:color w:val="563C3D"/>
          <w:spacing w:val="10"/>
          <w:lang w:val="en-US"/>
        </w:rPr>
        <w:t>)</w:t>
      </w:r>
    </w:p>
    <w:p w:rsidR="00265738" w:rsidRPr="00A36321" w:rsidRDefault="00265738" w:rsidP="00265738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</w:pP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16:00 – 17</w:t>
      </w:r>
      <w:r w:rsidR="0022059C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:</w:t>
      </w: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0</w:t>
      </w:r>
      <w:r w:rsidR="00CD7BAF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0</w:t>
      </w:r>
      <w:r w:rsidR="008A0478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DISKUS</w:t>
      </w:r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E</w:t>
      </w:r>
    </w:p>
    <w:p w:rsidR="00265738" w:rsidRPr="00A36321" w:rsidRDefault="00265738" w:rsidP="00265738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szCs w:val="22"/>
          <w:lang w:val="en-GB"/>
        </w:rPr>
      </w:pP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ab/>
      </w:r>
      <w:proofErr w:type="spellStart"/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S</w:t>
      </w:r>
      <w:r w:rsidR="00A93B05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umarizace</w:t>
      </w:r>
      <w:proofErr w:type="spellEnd"/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 xml:space="preserve"> </w:t>
      </w:r>
      <w:proofErr w:type="spellStart"/>
      <w:proofErr w:type="gramStart"/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výsledků</w:t>
      </w:r>
      <w:proofErr w:type="spellEnd"/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 xml:space="preserve">  </w:t>
      </w:r>
      <w:proofErr w:type="spellStart"/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>w</w:t>
      </w:r>
      <w:r w:rsidR="00F83AC1" w:rsidRPr="00A3632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szCs w:val="22"/>
          <w:lang w:val="en-GB"/>
        </w:rPr>
        <w:t>orkshop</w:t>
      </w:r>
      <w:r w:rsidR="00D554F0" w:rsidRPr="00A36321">
        <w:rPr>
          <w:rFonts w:ascii="Helvetica" w:eastAsia="Times New Roman" w:hAnsi="Helvetica" w:cs="Times New Roman"/>
          <w:b/>
          <w:bCs/>
          <w:color w:val="563C3D"/>
          <w:spacing w:val="10"/>
          <w:sz w:val="22"/>
          <w:szCs w:val="22"/>
          <w:lang w:val="en-GB"/>
        </w:rPr>
        <w:t>ů</w:t>
      </w:r>
      <w:proofErr w:type="spellEnd"/>
      <w:proofErr w:type="gramEnd"/>
    </w:p>
    <w:p w:rsidR="0022059C" w:rsidRPr="00A36321" w:rsidRDefault="0022059C" w:rsidP="00C85F71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</w:pPr>
      <w:r w:rsidRPr="00A36321">
        <w:rPr>
          <w:rFonts w:ascii="Helvetica" w:eastAsia="Times New Roman" w:hAnsi="Helvetica" w:cs="Times New Roman"/>
          <w:b/>
          <w:bCs/>
          <w:color w:val="563C3D"/>
          <w:spacing w:val="10"/>
          <w:lang w:val="en-GB"/>
        </w:rPr>
        <w:t xml:space="preserve"> </w:t>
      </w:r>
    </w:p>
    <w:p w:rsidR="002E4108" w:rsidRPr="00BA37EE" w:rsidRDefault="00805913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</w:pPr>
      <w:r w:rsidRPr="00BA37EE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WORKSHOP A „</w:t>
      </w:r>
      <w:proofErr w:type="spellStart"/>
      <w:r w:rsidRPr="00BA37EE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P</w:t>
      </w:r>
      <w:r w:rsidR="00A36321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růkopníci</w:t>
      </w:r>
      <w:proofErr w:type="spellEnd"/>
      <w:r w:rsidR="00A36321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 xml:space="preserve"> </w:t>
      </w:r>
      <w:proofErr w:type="spellStart"/>
      <w:r w:rsidR="00A36321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změny</w:t>
      </w:r>
      <w:proofErr w:type="spellEnd"/>
      <w:r w:rsidR="00387B8B" w:rsidRPr="00BA37EE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“</w:t>
      </w:r>
    </w:p>
    <w:p w:rsidR="006434AC" w:rsidRPr="008C7870" w:rsidRDefault="00856889" w:rsidP="00D3453A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  <w:r w:rsidRPr="00856889">
        <w:rPr>
          <w:rFonts w:ascii="Helvetica" w:hAnsi="Helvetica"/>
          <w:noProof/>
          <w:color w:val="563C3D"/>
          <w:sz w:val="20"/>
          <w:lang w:val="en-US" w:eastAsia="en-US" w:bidi="ar-SA"/>
        </w:rPr>
        <w:pict>
          <v:shape id="_x0000_s1032" type="#_x0000_t202" style="position:absolute;margin-left:.35pt;margin-top:.9pt;width:486.55pt;height:7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" fillcolor="#00a1c1" stroked="f">
            <v:textbox>
              <w:txbxContent>
                <w:p w:rsidR="00A93B05" w:rsidRPr="000B260A" w:rsidRDefault="00A93B05" w:rsidP="000B260A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</w:p>
                <w:p w:rsidR="00A93B05" w:rsidRPr="000B260A" w:rsidRDefault="00A93B05" w:rsidP="000B260A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"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Průkopníci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změny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Horního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Rakouska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jižních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Čech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" je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roční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vzdělávací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program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,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který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má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pomoci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lidem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jejich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osobn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ostním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rozvoji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u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snadnit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jim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realizaci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jejich</w:t>
                  </w:r>
                  <w:proofErr w:type="spellEnd"/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ekologick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ých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sociálně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odpovědn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ých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inovativn</w:t>
                  </w:r>
                  <w:r w:rsidR="00CA18F3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ích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projektů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tak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aby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mohli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rozvinout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své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nápady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do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vlastního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podnikání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.</w:t>
                  </w:r>
                </w:p>
                <w:p w:rsidR="00A93B05" w:rsidRPr="00C56270" w:rsidRDefault="00A93B05" w:rsidP="000B260A">
                  <w:pPr>
                    <w:jc w:val="both"/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18"/>
                      <w:szCs w:val="18"/>
                      <w:lang w:val="de-DE"/>
                    </w:rPr>
                  </w:pPr>
                  <w:proofErr w:type="spellStart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Cílem</w:t>
                  </w:r>
                  <w:proofErr w:type="spellEnd"/>
                  <w:r w:rsidRPr="000B260A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je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svést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dohromady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talentované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lidi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s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nápady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kteé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mohou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společně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rozvinout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vzájemně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se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inspirovat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podporovat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v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realizaci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.</w:t>
                  </w:r>
                  <w:r w:rsidRPr="008836CD">
                    <w:rPr>
                      <w:rFonts w:ascii="Helvetica" w:eastAsia="Times New Roman" w:hAnsi="Helvetica" w:cs="Times New Roman"/>
                      <w:color w:val="FFFFFF" w:themeColor="background1"/>
                      <w:spacing w:val="10"/>
                      <w:sz w:val="18"/>
                      <w:szCs w:val="18"/>
                      <w:lang w:val="de-DE"/>
                    </w:rPr>
                    <w:t>.</w:t>
                  </w:r>
                </w:p>
                <w:p w:rsidR="00A93B05" w:rsidRPr="008836CD" w:rsidRDefault="00A93B05" w:rsidP="006434AC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3453A" w:rsidRPr="008C7870" w:rsidRDefault="00D3453A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6434AC" w:rsidRPr="008C7870" w:rsidRDefault="006434AC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6434AC" w:rsidRPr="008C7870" w:rsidRDefault="006434AC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6434AC" w:rsidRPr="008C7870" w:rsidRDefault="006434AC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DB45BC" w:rsidRPr="008C7870" w:rsidRDefault="00DB45BC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DB45BC" w:rsidRPr="008C7870" w:rsidRDefault="00DB45BC" w:rsidP="00E57F15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  <w:bookmarkStart w:id="0" w:name="_GoBack"/>
      <w:bookmarkEnd w:id="0"/>
    </w:p>
    <w:p w:rsidR="00780BEE" w:rsidRPr="00FF2F2D" w:rsidRDefault="00805913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</w:pPr>
      <w:r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WORKSHOP B „</w:t>
      </w:r>
      <w:proofErr w:type="spellStart"/>
      <w:r w:rsidR="00A36321"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Znač</w:t>
      </w:r>
      <w:r w:rsidR="00A93B05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kování</w:t>
      </w:r>
      <w:proofErr w:type="spellEnd"/>
      <w:r w:rsidR="003405C8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 xml:space="preserve"> (branding)</w:t>
      </w:r>
      <w:r w:rsidR="00A36321"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 xml:space="preserve"> </w:t>
      </w:r>
      <w:proofErr w:type="spellStart"/>
      <w:r w:rsidR="00A36321"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zaměstnavatelů</w:t>
      </w:r>
      <w:proofErr w:type="spellEnd"/>
      <w:r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“</w:t>
      </w:r>
      <w:r w:rsidR="0081613F" w:rsidRPr="00FF2F2D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 xml:space="preserve"> </w:t>
      </w:r>
    </w:p>
    <w:p w:rsidR="00780BEE" w:rsidRPr="00FF2F2D" w:rsidRDefault="00856889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  <w:r w:rsidRPr="00856889">
        <w:rPr>
          <w:rFonts w:ascii="Helvetica" w:hAnsi="Helvetica"/>
          <w:noProof/>
          <w:color w:val="563C3D"/>
          <w:sz w:val="20"/>
          <w:lang w:val="en-US" w:eastAsia="en-US" w:bidi="ar-SA"/>
        </w:rPr>
        <w:pict>
          <v:shape id="_x0000_s1034" type="#_x0000_t202" style="position:absolute;margin-left:-.25pt;margin-top:1.45pt;width:486.5pt;height:1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" fillcolor="#00a1c1" stroked="f">
            <v:textbox>
              <w:txbxContent>
                <w:p w:rsidR="00A93B05" w:rsidRPr="00261998" w:rsidRDefault="00A93B05" w:rsidP="00261998">
                  <w:pPr>
                    <w:jc w:val="both"/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Jak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viditelné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výrazné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jsou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firmy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zaměstnavatelé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v </w:t>
                  </w:r>
                  <w:r w:rsidRPr="00261998">
                    <w:rPr>
                      <w:rFonts w:ascii="Cambria Math" w:hAnsi="Cambria Math" w:cs="Cambria Math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​​</w:t>
                  </w:r>
                  <w:proofErr w:type="spellStart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Horním</w:t>
                  </w:r>
                  <w:proofErr w:type="spellEnd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Rakousku</w:t>
                  </w:r>
                  <w:proofErr w:type="spellEnd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jižních</w:t>
                  </w:r>
                  <w:proofErr w:type="spellEnd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Čech</w:t>
                  </w:r>
                  <w:r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ách</w:t>
                  </w:r>
                  <w:proofErr w:type="spellEnd"/>
                  <w:r w:rsidRPr="00261998">
                    <w:rPr>
                      <w:rFonts w:ascii="Helvetica" w:hAnsi="Helvetica" w:cs="Times New Roman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?</w:t>
                  </w:r>
                </w:p>
                <w:p w:rsidR="00A93B05" w:rsidRPr="00261998" w:rsidRDefault="00A93B05" w:rsidP="00261998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</w:p>
                <w:p w:rsidR="003405C8" w:rsidRDefault="00A93B05" w:rsidP="00261998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</w:pP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Klíčovým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faktorem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úspěchu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regionální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firmy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zaměstnavatele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především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být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pro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zaměstnance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místní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stakeholdery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znám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ými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dobře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viditelnými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ají-li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být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úspěšn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í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soutěži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talentované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</w:t>
                  </w:r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kvalifikovan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é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lid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pokud</w:t>
                  </w:r>
                  <w:proofErr w:type="spellEnd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si je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chtějí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udržet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je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třeba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aby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jejich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pozice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na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trhu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práce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konkurenceschopnost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byly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405C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silné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.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</w:p>
                <w:p w:rsidR="00A93B05" w:rsidRPr="008836CD" w:rsidRDefault="00A93B05" w:rsidP="00261998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  <w:lang w:val="de-DE"/>
                    </w:rPr>
                  </w:pP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Cílem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je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proto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zvýš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it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povědomí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regionálních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zaměstnavatelích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firmách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podpořit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jejich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dobrou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pověst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image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protože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lidský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potenciál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je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hnací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silou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úspěchu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firem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!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Cest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ou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je </w:t>
                  </w:r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"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značkování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branding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zaměstnavatel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“</w:t>
                  </w:r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forma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marketingov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é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strategie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oblasti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lidských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zdrojů</w:t>
                  </w:r>
                  <w:proofErr w:type="spellEnd"/>
                  <w:r w:rsidRPr="00261998"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</w:rPr>
                    <w:t>.</w:t>
                  </w:r>
                </w:p>
                <w:p w:rsidR="00A93B05" w:rsidRPr="00FF2F2D" w:rsidRDefault="00A93B05" w:rsidP="00780BEE">
                  <w:pPr>
                    <w:jc w:val="both"/>
                    <w:rPr>
                      <w:rFonts w:ascii="Helvetica" w:hAnsi="Helvetica"/>
                      <w:b/>
                      <w:color w:val="FFFFFF" w:themeColor="background1"/>
                      <w:spacing w:val="1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</w:p>
    <w:p w:rsidR="00780BEE" w:rsidRPr="00FF2F2D" w:rsidRDefault="00780BEE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780BEE" w:rsidRPr="00FF2F2D" w:rsidRDefault="00780BEE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780BEE" w:rsidRPr="00FF2F2D" w:rsidRDefault="00780BEE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780BEE" w:rsidRPr="00FF2F2D" w:rsidRDefault="00780BEE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780BEE" w:rsidRPr="00FF2F2D" w:rsidRDefault="00780BEE">
      <w:pPr>
        <w:spacing w:line="360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</w:p>
    <w:p w:rsidR="00C829C0" w:rsidRPr="00FF2F2D" w:rsidRDefault="00D700BE">
      <w:pPr>
        <w:spacing w:line="360" w:lineRule="auto"/>
        <w:rPr>
          <w:color w:val="563C3D"/>
          <w:lang w:val="en-US"/>
        </w:rPr>
      </w:pPr>
      <w:r w:rsidRPr="00FF2F2D">
        <w:rPr>
          <w:color w:val="563C3D"/>
          <w:lang w:val="en-US"/>
        </w:rPr>
        <w:t xml:space="preserve"> </w:t>
      </w:r>
    </w:p>
    <w:p w:rsidR="008C7870" w:rsidRPr="00FF2F2D" w:rsidRDefault="008C7870" w:rsidP="00EF67DB">
      <w:pPr>
        <w:spacing w:line="360" w:lineRule="auto"/>
        <w:rPr>
          <w:color w:val="563C3D"/>
          <w:lang w:val="en-US"/>
        </w:rPr>
      </w:pPr>
    </w:p>
    <w:p w:rsidR="008C7870" w:rsidRPr="00FF2F2D" w:rsidRDefault="008C7870" w:rsidP="0088210A">
      <w:pPr>
        <w:spacing w:line="360" w:lineRule="auto"/>
        <w:rPr>
          <w:color w:val="563C3D"/>
          <w:lang w:val="en-US"/>
        </w:rPr>
      </w:pPr>
    </w:p>
    <w:p w:rsidR="005833E5" w:rsidRPr="00FF2F2D" w:rsidRDefault="00FF2F2D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</w:pPr>
      <w:proofErr w:type="spellStart"/>
      <w:r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Příhláška</w:t>
      </w:r>
      <w:proofErr w:type="spellEnd"/>
      <w:r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/</w:t>
      </w:r>
      <w:proofErr w:type="spellStart"/>
      <w:r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en-US"/>
        </w:rPr>
        <w:t>registrace</w:t>
      </w:r>
      <w:proofErr w:type="spellEnd"/>
    </w:p>
    <w:p w:rsidR="00C32DB6" w:rsidRPr="00FF2F2D" w:rsidRDefault="00FF2F2D" w:rsidP="00C32DB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1"/>
          <w:szCs w:val="21"/>
          <w:lang w:val="en-US" w:eastAsia="en-US" w:bidi="ar-SA"/>
        </w:rPr>
      </w:pPr>
      <w:r w:rsidRPr="00FF2F2D">
        <w:rPr>
          <w:lang w:val="en-US"/>
        </w:rPr>
        <w:t xml:space="preserve">Z </w:t>
      </w:r>
      <w:proofErr w:type="spellStart"/>
      <w:r w:rsidRPr="00FF2F2D">
        <w:rPr>
          <w:lang w:val="en-US"/>
        </w:rPr>
        <w:t>organizačních</w:t>
      </w:r>
      <w:proofErr w:type="spellEnd"/>
      <w:r w:rsidRPr="00FF2F2D">
        <w:rPr>
          <w:lang w:val="en-US"/>
        </w:rPr>
        <w:t xml:space="preserve"> </w:t>
      </w:r>
      <w:proofErr w:type="spellStart"/>
      <w:r w:rsidRPr="00FF2F2D">
        <w:rPr>
          <w:lang w:val="en-US"/>
        </w:rPr>
        <w:t>důvodů</w:t>
      </w:r>
      <w:proofErr w:type="spellEnd"/>
      <w:r w:rsidRPr="00FF2F2D">
        <w:rPr>
          <w:lang w:val="en-US"/>
        </w:rPr>
        <w:t xml:space="preserve"> </w:t>
      </w:r>
      <w:proofErr w:type="spellStart"/>
      <w:r w:rsidRPr="00FF2F2D">
        <w:rPr>
          <w:lang w:val="en-US"/>
        </w:rPr>
        <w:t>Vás</w:t>
      </w:r>
      <w:proofErr w:type="spellEnd"/>
      <w:r w:rsidRPr="00FF2F2D">
        <w:rPr>
          <w:lang w:val="en-US"/>
        </w:rPr>
        <w:t xml:space="preserve"> </w:t>
      </w:r>
      <w:proofErr w:type="spellStart"/>
      <w:r w:rsidRPr="00FF2F2D">
        <w:rPr>
          <w:lang w:val="en-US"/>
        </w:rPr>
        <w:t>žád</w:t>
      </w:r>
      <w:r>
        <w:rPr>
          <w:lang w:val="en-US"/>
        </w:rPr>
        <w:t>áme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abyste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zaregistrovali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odkazem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workshop</w:t>
      </w:r>
      <w:r w:rsidRPr="00FF2F2D">
        <w:rPr>
          <w:lang w:val="en-US"/>
        </w:rPr>
        <w:t xml:space="preserve">, </w:t>
      </w:r>
      <w:proofErr w:type="spellStart"/>
      <w:r w:rsidRPr="00FF2F2D">
        <w:rPr>
          <w:lang w:val="en-US"/>
        </w:rPr>
        <w:t>které</w:t>
      </w:r>
      <w:r>
        <w:rPr>
          <w:lang w:val="en-US"/>
        </w:rPr>
        <w:t>ho</w:t>
      </w:r>
      <w:proofErr w:type="spellEnd"/>
      <w:r>
        <w:rPr>
          <w:lang w:val="en-US"/>
        </w:rPr>
        <w:t xml:space="preserve"> se</w:t>
      </w:r>
      <w:r w:rsidRPr="00FF2F2D">
        <w:rPr>
          <w:lang w:val="en-US"/>
        </w:rPr>
        <w:t xml:space="preserve"> </w:t>
      </w:r>
      <w:proofErr w:type="spellStart"/>
      <w:r>
        <w:rPr>
          <w:lang w:val="en-US"/>
        </w:rPr>
        <w:t>chcete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zúčastnit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nejpozději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ř</w:t>
      </w:r>
      <w:r w:rsidRPr="00FF2F2D">
        <w:rPr>
          <w:lang w:val="en-US"/>
        </w:rPr>
        <w:t>íjna</w:t>
      </w:r>
      <w:proofErr w:type="spellEnd"/>
      <w:r w:rsidRPr="00FF2F2D">
        <w:rPr>
          <w:lang w:val="en-US"/>
        </w:rPr>
        <w:t xml:space="preserve"> 2012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u :</w:t>
      </w:r>
      <w:proofErr w:type="gramEnd"/>
    </w:p>
    <w:p w:rsidR="00336ECF" w:rsidRPr="00FF2F2D" w:rsidRDefault="00FF2F2D" w:rsidP="00450A3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1"/>
          <w:szCs w:val="21"/>
          <w:lang w:val="en-US" w:eastAsia="en-US" w:bidi="ar-SA"/>
        </w:rPr>
      </w:pPr>
      <w:r w:rsidRPr="00856889">
        <w:rPr>
          <w:rFonts w:ascii="Helvetica" w:eastAsia="Times New Roman" w:hAnsi="Helvetica" w:cs="Times New Roman"/>
          <w:noProof/>
          <w:color w:val="563C3D"/>
          <w:spacing w:val="10"/>
          <w:sz w:val="18"/>
          <w:szCs w:val="18"/>
          <w:lang w:val="en-US" w:eastAsia="en-US" w:bidi="ar-SA"/>
        </w:rPr>
        <w:pict>
          <v:shape id="_x0000_s1036" type="#_x0000_t202" style="position:absolute;margin-left:.25pt;margin-top:1.1pt;width:203.1pt;height:42.4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" strokecolor="#00a1c1" strokeweight="1pt">
            <v:textbox>
              <w:txbxContent>
                <w:p w:rsidR="00A93B05" w:rsidRPr="008239F5" w:rsidRDefault="00A93B05" w:rsidP="00834C3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" w:eastAsia="Calibri" w:hAnsi="Calibri" w:cs="Calibri"/>
                      <w:b/>
                      <w:color w:val="563C3D"/>
                      <w:kern w:val="0"/>
                      <w:sz w:val="21"/>
                      <w:szCs w:val="21"/>
                      <w:lang w:val="de-DE" w:eastAsia="en-US" w:bidi="ar-SA"/>
                    </w:rPr>
                  </w:pPr>
                  <w:r w:rsidRPr="008239F5">
                    <w:rPr>
                      <w:rFonts w:ascii="Calibri" w:eastAsia="Calibri" w:hAnsi="Calibri" w:cs="Calibri"/>
                      <w:b/>
                      <w:color w:val="563C3D"/>
                      <w:kern w:val="0"/>
                      <w:sz w:val="21"/>
                      <w:szCs w:val="21"/>
                      <w:lang w:val="de-DE" w:eastAsia="en-US" w:bidi="ar-SA"/>
                    </w:rPr>
                    <w:t>E‐Mail: barbara.ehrenstorfer@fh‐steyr.at</w:t>
                  </w:r>
                </w:p>
                <w:p w:rsidR="00A93B05" w:rsidRPr="008239F5" w:rsidRDefault="00A93B05" w:rsidP="00834C3A">
                  <w:pPr>
                    <w:widowControl/>
                    <w:suppressAutoHyphens w:val="0"/>
                    <w:spacing w:after="200" w:line="360" w:lineRule="auto"/>
                    <w:rPr>
                      <w:rFonts w:ascii="Calibri" w:eastAsia="Calibri" w:hAnsi="Calibri" w:cs="Calibri"/>
                      <w:color w:val="563C3D"/>
                      <w:kern w:val="0"/>
                      <w:sz w:val="21"/>
                      <w:szCs w:val="21"/>
                      <w:lang w:val="de-DE" w:eastAsia="en-US" w:bidi="ar-SA"/>
                    </w:rPr>
                  </w:pPr>
                  <w:r w:rsidRPr="008239F5">
                    <w:rPr>
                      <w:rFonts w:ascii="Calibri" w:eastAsia="Calibri" w:hAnsi="Calibri" w:cs="Calibri"/>
                      <w:color w:val="563C3D"/>
                      <w:kern w:val="0"/>
                      <w:sz w:val="21"/>
                      <w:szCs w:val="21"/>
                      <w:lang w:val="de-DE" w:eastAsia="en-US" w:bidi="ar-SA"/>
                    </w:rPr>
                    <w:t>Tel.: +43 (0)50804-33613</w:t>
                  </w:r>
                </w:p>
                <w:p w:rsidR="00A93B05" w:rsidRPr="00617377" w:rsidRDefault="00A93B05" w:rsidP="00336ECF">
                  <w:pPr>
                    <w:spacing w:line="360" w:lineRule="auto"/>
                    <w:jc w:val="center"/>
                    <w:rPr>
                      <w:rFonts w:ascii="Helvetica" w:eastAsia="Times New Roman" w:hAnsi="Helvetica" w:cs="Times New Roman"/>
                      <w:b/>
                      <w:color w:val="563C3D"/>
                      <w:spacing w:val="10"/>
                      <w:sz w:val="18"/>
                      <w:szCs w:val="18"/>
                      <w:lang w:val="de-DE"/>
                    </w:rPr>
                  </w:pPr>
                </w:p>
                <w:p w:rsidR="00A93B05" w:rsidRPr="00617377" w:rsidRDefault="00A93B05" w:rsidP="00336ECF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336ECF" w:rsidRPr="00FF2F2D" w:rsidRDefault="00336ECF" w:rsidP="00450A3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kern w:val="0"/>
          <w:sz w:val="21"/>
          <w:szCs w:val="21"/>
          <w:lang w:val="en-US" w:eastAsia="en-US" w:bidi="ar-SA"/>
        </w:rPr>
      </w:pPr>
    </w:p>
    <w:p w:rsidR="0026389A" w:rsidRPr="00FF2F2D" w:rsidRDefault="0026389A">
      <w:pPr>
        <w:spacing w:line="360" w:lineRule="auto"/>
        <w:rPr>
          <w:color w:val="563C3D"/>
          <w:lang w:val="en-US"/>
        </w:rPr>
      </w:pPr>
    </w:p>
    <w:p w:rsidR="0026389A" w:rsidRPr="007031C4" w:rsidRDefault="00FF2F2D">
      <w:pPr>
        <w:spacing w:line="360" w:lineRule="auto"/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</w:pPr>
      <w:proofErr w:type="spellStart"/>
      <w:r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>Příjezd</w:t>
      </w:r>
      <w:proofErr w:type="spellEnd"/>
      <w:r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 xml:space="preserve"> k</w:t>
      </w:r>
      <w:r w:rsidR="00F71AFF"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 xml:space="preserve"> T</w:t>
      </w:r>
      <w:r w:rsidR="00B85A23"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>echnologiezentrum (T</w:t>
      </w:r>
      <w:r w:rsidR="00F71AFF"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>Z</w:t>
      </w:r>
      <w:r w:rsidR="00B85A23" w:rsidRPr="007031C4">
        <w:rPr>
          <w:rFonts w:ascii="Helvetica" w:hAnsi="Helvetica"/>
          <w:b/>
          <w:color w:val="00A1C1"/>
          <w:spacing w:val="10"/>
          <w:sz w:val="30"/>
          <w:szCs w:val="30"/>
          <w:u w:val="single"/>
          <w:lang w:val="de-DE"/>
        </w:rPr>
        <w:t>) Freistadt</w:t>
      </w:r>
    </w:p>
    <w:p w:rsidR="0026389A" w:rsidRPr="007031C4" w:rsidRDefault="0026389A">
      <w:pPr>
        <w:spacing w:line="360" w:lineRule="auto"/>
        <w:rPr>
          <w:color w:val="563C3D"/>
          <w:lang w:val="de-DE"/>
        </w:rPr>
      </w:pPr>
    </w:p>
    <w:p w:rsidR="005833E5" w:rsidRDefault="007031C4">
      <w:pPr>
        <w:spacing w:line="360" w:lineRule="auto"/>
        <w:rPr>
          <w:color w:val="563C3D"/>
        </w:rPr>
      </w:pPr>
      <w:r w:rsidRPr="00856889">
        <w:rPr>
          <w:rFonts w:ascii="Verdana" w:eastAsia="Times New Roman" w:hAnsi="Verdana" w:cs="Times New Roman"/>
          <w:noProof/>
          <w:color w:val="000000"/>
          <w:sz w:val="17"/>
          <w:szCs w:val="17"/>
          <w:lang w:val="en-US" w:eastAsia="en-US" w:bidi="ar-SA"/>
        </w:rPr>
        <w:pict>
          <v:group id="Group 28" o:spid="_x0000_s1038" style="position:absolute;margin-left:-19.85pt;margin-top:18.2pt;width:549.1pt;height:444.65pt;z-index:-251652609" coordsize="74390,60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0" type="#_x0000_t75" alt="http://www.tzf.at/images/plan-tzf.jpg" style="position:absolute;left:36118;width:29718;height:24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7szCAAAA2gAAAA8AAABkcnMvZG93bnJldi54bWxET01rwkAQvQv9D8sUepG6SQ9io6uUFsFL&#10;hWoOPU53x2xodjZk1yT117tCwdPweJ+z2oyuET11ofasIJ9lIIi1NzVXCsrj9nkBIkRkg41nUvBH&#10;ATbrh8kKC+MH/qL+ECuRQjgUqMDG2BZSBm3JYZj5ljhxJ985jAl2lTQdDincNfIly+bSYc2pwWJL&#10;75b07+HsFHyMuu93nxf7PX3d5+V0kbXyp1Tq6XF8W4KINMa7+N+9M2k+3F65Xbm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ru7MwgAAANoAAAAPAAAAAAAAAAAAAAAAAJ8C&#10;AABkcnMvZG93bnJldi54bWxQSwUGAAAAAAQABAD3AAAAjgMAAAAA&#10;">
              <v:imagedata r:id="rId8" o:title="plan-tzf"/>
              <v:path arrowok="t"/>
            </v:shape>
            <v:rect id="Rectangle 17" o:spid="_x0000_s1039" style="position:absolute;top:45948;width:74390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</v:group>
        </w:pict>
      </w:r>
      <w:r w:rsidR="0026389A">
        <w:rPr>
          <w:rFonts w:ascii="Verdana" w:eastAsia="Times New Roman" w:hAnsi="Verdana" w:cs="Times New Roman"/>
          <w:noProof/>
          <w:color w:val="000000"/>
          <w:sz w:val="17"/>
          <w:szCs w:val="17"/>
          <w:lang w:val="cs-CZ" w:eastAsia="cs-CZ" w:bidi="ar-SA"/>
        </w:rPr>
        <w:drawing>
          <wp:inline distT="0" distB="0" distL="0" distR="0">
            <wp:extent cx="2763672" cy="2359394"/>
            <wp:effectExtent l="0" t="0" r="0" b="3175"/>
            <wp:docPr id="2" name="Picture 2" descr="http://www.technologiezentren.at/images_content/TZ_Freistadt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nologiezentren.at/images_content/TZ_Freistadt_gro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68" cy="23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43" w:rsidRDefault="00E42F43" w:rsidP="00C5564E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</w:p>
    <w:p w:rsidR="00C5564E" w:rsidRPr="00C5564E" w:rsidRDefault="00FF2F2D" w:rsidP="00C5564E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Popis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cesty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k </w:t>
      </w:r>
      <w:r w:rsidR="00C5564E" w:rsidRPr="00C5564E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TZ Freistadt</w:t>
      </w:r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od</w:t>
      </w:r>
      <w:proofErr w:type="spellEnd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jihu</w:t>
      </w:r>
      <w:proofErr w:type="spellEnd"/>
    </w:p>
    <w:p w:rsidR="00C5564E" w:rsidRPr="00FF2F2D" w:rsidRDefault="00FF2F2D" w:rsidP="00E42F43">
      <w:pPr>
        <w:pStyle w:val="Odstavecseseznamem"/>
        <w:numPr>
          <w:ilvl w:val="0"/>
          <w:numId w:val="4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</w:pPr>
      <w:proofErr w:type="spellStart"/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>Sjet</w:t>
      </w:r>
      <w:proofErr w:type="spellEnd"/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 xml:space="preserve"> z </w:t>
      </w:r>
      <w:proofErr w:type="spellStart"/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>dálnice</w:t>
      </w:r>
      <w:proofErr w:type="spellEnd"/>
      <w:r w:rsidR="00C5564E"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 xml:space="preserve"> A1 </w:t>
      </w:r>
      <w:proofErr w:type="spellStart"/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>na</w:t>
      </w:r>
      <w:proofErr w:type="spellEnd"/>
      <w:r w:rsidR="00C5564E"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 xml:space="preserve"> A7 </w:t>
      </w:r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 xml:space="preserve">u </w:t>
      </w:r>
      <w:proofErr w:type="spellStart"/>
      <w:r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>Lince</w:t>
      </w:r>
      <w:proofErr w:type="spellEnd"/>
      <w:r w:rsidR="00C5564E" w:rsidRP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en-US"/>
        </w:rPr>
        <w:t xml:space="preserve"> </w:t>
      </w:r>
    </w:p>
    <w:p w:rsidR="00C5564E" w:rsidRPr="00E42F43" w:rsidRDefault="00C5564E" w:rsidP="00E42F43">
      <w:pPr>
        <w:pStyle w:val="Odstavecseseznamem"/>
        <w:numPr>
          <w:ilvl w:val="0"/>
          <w:numId w:val="4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A7 </w:t>
      </w:r>
      <w:proofErr w:type="spellStart"/>
      <w:r w:rsid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směrem</w:t>
      </w:r>
      <w:proofErr w:type="spellEnd"/>
      <w:r w:rsidR="00FF2F2D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na</w:t>
      </w:r>
      <w:r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Freistadt </w:t>
      </w:r>
    </w:p>
    <w:p w:rsidR="00C5564E" w:rsidRPr="00E42F43" w:rsidRDefault="00FF2F2D" w:rsidP="00E42F43">
      <w:pPr>
        <w:pStyle w:val="Odstavecseseznamem"/>
        <w:numPr>
          <w:ilvl w:val="0"/>
          <w:numId w:val="4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Dálnice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končí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směrem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na</w:t>
      </w:r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Freistadt </w:t>
      </w:r>
    </w:p>
    <w:p w:rsidR="00C5564E" w:rsidRPr="00E42F43" w:rsidRDefault="007031C4" w:rsidP="00E42F43">
      <w:pPr>
        <w:pStyle w:val="Odstavecseseznamem"/>
        <w:numPr>
          <w:ilvl w:val="0"/>
          <w:numId w:val="4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Na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pvní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světelné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křižovatce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doleva</w:t>
      </w:r>
      <w:proofErr w:type="spellEnd"/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</w:p>
    <w:p w:rsidR="00C5564E" w:rsidRDefault="00C5564E" w:rsidP="00E42F43">
      <w:pPr>
        <w:pStyle w:val="Odstavecseseznamem"/>
        <w:numPr>
          <w:ilvl w:val="0"/>
          <w:numId w:val="4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TZ </w:t>
      </w:r>
      <w:proofErr w:type="spellStart"/>
      <w:r w:rsidR="007031C4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po</w:t>
      </w:r>
      <w:proofErr w:type="spellEnd"/>
      <w:r w:rsidR="007031C4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 w:rsidR="007031C4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pravé</w:t>
      </w:r>
      <w:proofErr w:type="spellEnd"/>
      <w:r w:rsidR="007031C4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 w:rsidR="007031C4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straně</w:t>
      </w:r>
      <w:proofErr w:type="spellEnd"/>
    </w:p>
    <w:p w:rsidR="00E42F43" w:rsidRPr="00E42F43" w:rsidRDefault="00E42F43" w:rsidP="00E42F43">
      <w:pPr>
        <w:pStyle w:val="Odstavecseseznamem"/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</w:p>
    <w:p w:rsidR="007031C4" w:rsidRPr="007031C4" w:rsidRDefault="007031C4" w:rsidP="007031C4">
      <w:pPr>
        <w:spacing w:line="360" w:lineRule="auto"/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</w:pPr>
      <w:proofErr w:type="spellStart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Popis</w:t>
      </w:r>
      <w:proofErr w:type="spellEnd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cesty</w:t>
      </w:r>
      <w:proofErr w:type="spellEnd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k TZ Freistadt </w:t>
      </w:r>
      <w:proofErr w:type="spellStart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od</w:t>
      </w:r>
      <w:proofErr w:type="spellEnd"/>
      <w:r w:rsidRPr="007031C4"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563C3D"/>
          <w:spacing w:val="10"/>
          <w:lang w:val="de-DE"/>
        </w:rPr>
        <w:t>severu</w:t>
      </w:r>
      <w:proofErr w:type="spellEnd"/>
    </w:p>
    <w:p w:rsidR="00C5564E" w:rsidRPr="00E42F43" w:rsidRDefault="007031C4" w:rsidP="00E42F43">
      <w:pPr>
        <w:pStyle w:val="Odstavecseseznamem"/>
        <w:numPr>
          <w:ilvl w:val="0"/>
          <w:numId w:val="3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Z </w:t>
      </w:r>
      <w:proofErr w:type="spellStart"/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Rainbach</w:t>
      </w:r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u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po</w:t>
      </w:r>
      <w:proofErr w:type="spellEnd"/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B 310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směr</w:t>
      </w:r>
      <w:proofErr w:type="spellEnd"/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Freistadt </w:t>
      </w:r>
    </w:p>
    <w:p w:rsidR="00C5564E" w:rsidRPr="00E42F43" w:rsidRDefault="007031C4" w:rsidP="00E42F43">
      <w:pPr>
        <w:pStyle w:val="Odstavecseseznamem"/>
        <w:numPr>
          <w:ilvl w:val="0"/>
          <w:numId w:val="3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Na 4.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Světelné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křižovatce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odbočit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vpravo</w:t>
      </w:r>
      <w:proofErr w:type="spellEnd"/>
      <w:r w:rsidR="00C5564E"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</w:p>
    <w:p w:rsidR="005833E5" w:rsidRPr="007031C4" w:rsidRDefault="007031C4" w:rsidP="007031C4">
      <w:pPr>
        <w:pStyle w:val="Odstavecseseznamem"/>
        <w:numPr>
          <w:ilvl w:val="0"/>
          <w:numId w:val="3"/>
        </w:numPr>
        <w:spacing w:line="276" w:lineRule="auto"/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</w:pPr>
      <w:r w:rsidRPr="00E42F43"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TZ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po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pravé</w:t>
      </w:r>
      <w:proofErr w:type="spellEnd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63C3D"/>
          <w:spacing w:val="10"/>
          <w:sz w:val="18"/>
          <w:szCs w:val="18"/>
          <w:lang w:val="de-DE"/>
        </w:rPr>
        <w:t>straně</w:t>
      </w:r>
      <w:proofErr w:type="spellEnd"/>
    </w:p>
    <w:sectPr w:rsidR="005833E5" w:rsidRPr="007031C4" w:rsidSect="00A93B05">
      <w:headerReference w:type="default" r:id="rId10"/>
      <w:footerReference w:type="default" r:id="rId11"/>
      <w:pgSz w:w="11906" w:h="16838"/>
      <w:pgMar w:top="2094" w:right="1134" w:bottom="2612" w:left="1134" w:header="720" w:footer="6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05" w:rsidRDefault="00A93B05" w:rsidP="00D70E67">
      <w:r>
        <w:separator/>
      </w:r>
    </w:p>
  </w:endnote>
  <w:endnote w:type="continuationSeparator" w:id="0">
    <w:p w:rsidR="00A93B05" w:rsidRDefault="00A93B05" w:rsidP="00D7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05" w:rsidRDefault="00A93B05">
    <w:pPr>
      <w:pStyle w:val="Zpat"/>
    </w:pPr>
    <w:r w:rsidRPr="00A93B05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-257175</wp:posOffset>
          </wp:positionV>
          <wp:extent cx="6122670" cy="1189990"/>
          <wp:effectExtent l="19050" t="0" r="0" b="0"/>
          <wp:wrapTight wrapText="bothSides">
            <wp:wrapPolygon edited="0">
              <wp:start x="12836" y="0"/>
              <wp:lineTo x="4772" y="5187"/>
              <wp:lineTo x="-67" y="6570"/>
              <wp:lineTo x="-67" y="11757"/>
              <wp:lineTo x="8535" y="16598"/>
              <wp:lineTo x="9476" y="16598"/>
              <wp:lineTo x="9476" y="21093"/>
              <wp:lineTo x="21103" y="21093"/>
              <wp:lineTo x="21103" y="16598"/>
              <wp:lineTo x="21371" y="16598"/>
              <wp:lineTo x="21573" y="14177"/>
              <wp:lineTo x="21573" y="0"/>
              <wp:lineTo x="12836" y="0"/>
            </wp:wrapPolygon>
          </wp:wrapTight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89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05" w:rsidRDefault="00A93B05" w:rsidP="00D70E67">
      <w:r>
        <w:separator/>
      </w:r>
    </w:p>
  </w:footnote>
  <w:footnote w:type="continuationSeparator" w:id="0">
    <w:p w:rsidR="00A93B05" w:rsidRDefault="00A93B05" w:rsidP="00D7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05" w:rsidRDefault="00A93B05" w:rsidP="00B144D5">
    <w:pPr>
      <w:pStyle w:val="Zhlav"/>
      <w:tabs>
        <w:tab w:val="clear" w:pos="4513"/>
        <w:tab w:val="clear" w:pos="9026"/>
        <w:tab w:val="left" w:pos="8565"/>
      </w:tabs>
    </w:pPr>
    <w:r w:rsidRPr="00856889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223.15pt;margin-top:2.7pt;width:238.15pt;height:36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yYIgIAAB4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" stroked="f">
          <v:textbox>
            <w:txbxContent>
              <w:p w:rsidR="00A93B05" w:rsidRPr="008A5D69" w:rsidRDefault="00A93B05" w:rsidP="008A5D69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Regionalizace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bez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hranic</w:t>
                </w:r>
                <w:proofErr w:type="spellEnd"/>
              </w:p>
              <w:p w:rsidR="00A93B05" w:rsidRPr="00AC10C9" w:rsidRDefault="00A93B05" w:rsidP="008A5D69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Tvorba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nových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pracovních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míst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a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příležitostí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pro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rozvoj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v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příhraničním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regionu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Jižní</w:t>
                </w:r>
                <w:proofErr w:type="spellEnd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</w:t>
                </w:r>
                <w:proofErr w:type="spellStart"/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>Čechy</w:t>
                </w:r>
                <w:proofErr w:type="spellEnd"/>
                <w:r>
                  <w:rPr>
                    <w:rFonts w:ascii="Helvetica" w:hAnsi="Helvetica" w:cs="Helvetica"/>
                    <w:sz w:val="16"/>
                    <w:szCs w:val="16"/>
                  </w:rPr>
                  <w:t>-</w:t>
                </w:r>
                <w:r w:rsidRPr="008A5D69">
                  <w:rPr>
                    <w:rFonts w:ascii="Helvetica" w:hAnsi="Helvetica" w:cs="Helvetica"/>
                    <w:sz w:val="16"/>
                    <w:szCs w:val="16"/>
                  </w:rPr>
                  <w:t xml:space="preserve"> Mühlviertel</w:t>
                </w:r>
              </w:p>
            </w:txbxContent>
          </v:textbox>
        </v:shape>
      </w:pict>
    </w:r>
    <w:r>
      <w:rPr>
        <w:noProof/>
        <w:lang w:val="cs-CZ" w:eastAsia="cs-CZ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2732405" cy="586105"/>
          <wp:effectExtent l="19050" t="0" r="0" b="0"/>
          <wp:wrapNone/>
          <wp:docPr id="11" name="Picture 11" descr="LOGO_RegioTalent_RGB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RegioTalent_RGB_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8FB"/>
    <w:multiLevelType w:val="hybridMultilevel"/>
    <w:tmpl w:val="5DAC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2F69"/>
    <w:multiLevelType w:val="hybridMultilevel"/>
    <w:tmpl w:val="F122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B30D4"/>
    <w:multiLevelType w:val="hybridMultilevel"/>
    <w:tmpl w:val="0908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14ECA"/>
    <w:multiLevelType w:val="multilevel"/>
    <w:tmpl w:val="9DA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16835"/>
    <w:multiLevelType w:val="multilevel"/>
    <w:tmpl w:val="FD9E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7">
      <o:colormenu v:ext="edit" fillcolor="none [4]" strokecolor="none [1]" shadowcolor="none [2]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7972"/>
    <w:rsid w:val="00002D62"/>
    <w:rsid w:val="0001561C"/>
    <w:rsid w:val="00023B59"/>
    <w:rsid w:val="00026919"/>
    <w:rsid w:val="000B260A"/>
    <w:rsid w:val="000E5A5C"/>
    <w:rsid w:val="00112281"/>
    <w:rsid w:val="001C33CB"/>
    <w:rsid w:val="001D4652"/>
    <w:rsid w:val="002012ED"/>
    <w:rsid w:val="0022059C"/>
    <w:rsid w:val="00223653"/>
    <w:rsid w:val="0025676E"/>
    <w:rsid w:val="00261998"/>
    <w:rsid w:val="0026389A"/>
    <w:rsid w:val="00265738"/>
    <w:rsid w:val="00297227"/>
    <w:rsid w:val="002A0161"/>
    <w:rsid w:val="002D62BF"/>
    <w:rsid w:val="002D6825"/>
    <w:rsid w:val="002E4108"/>
    <w:rsid w:val="00302B1F"/>
    <w:rsid w:val="00304BC1"/>
    <w:rsid w:val="0031329D"/>
    <w:rsid w:val="00333664"/>
    <w:rsid w:val="00336ECF"/>
    <w:rsid w:val="003405C8"/>
    <w:rsid w:val="00345E2A"/>
    <w:rsid w:val="00356EE4"/>
    <w:rsid w:val="003675A2"/>
    <w:rsid w:val="0037140F"/>
    <w:rsid w:val="003723E1"/>
    <w:rsid w:val="003723E4"/>
    <w:rsid w:val="00387B8B"/>
    <w:rsid w:val="003956AC"/>
    <w:rsid w:val="003A4F87"/>
    <w:rsid w:val="00427869"/>
    <w:rsid w:val="00435081"/>
    <w:rsid w:val="00450A39"/>
    <w:rsid w:val="004A1A28"/>
    <w:rsid w:val="004E7120"/>
    <w:rsid w:val="00560009"/>
    <w:rsid w:val="005833E5"/>
    <w:rsid w:val="005906B8"/>
    <w:rsid w:val="005B0BF9"/>
    <w:rsid w:val="005E449A"/>
    <w:rsid w:val="005F111A"/>
    <w:rsid w:val="00617377"/>
    <w:rsid w:val="006434AC"/>
    <w:rsid w:val="00691B15"/>
    <w:rsid w:val="006C1A4A"/>
    <w:rsid w:val="006D5C5A"/>
    <w:rsid w:val="00700401"/>
    <w:rsid w:val="007031C4"/>
    <w:rsid w:val="00703CC6"/>
    <w:rsid w:val="00740FF5"/>
    <w:rsid w:val="00744E0C"/>
    <w:rsid w:val="00752CB3"/>
    <w:rsid w:val="0076416E"/>
    <w:rsid w:val="00775066"/>
    <w:rsid w:val="00780BEE"/>
    <w:rsid w:val="0078120E"/>
    <w:rsid w:val="007A5CDB"/>
    <w:rsid w:val="007A61EA"/>
    <w:rsid w:val="007F63FA"/>
    <w:rsid w:val="00805913"/>
    <w:rsid w:val="0081613F"/>
    <w:rsid w:val="008239F5"/>
    <w:rsid w:val="00834C3A"/>
    <w:rsid w:val="00856889"/>
    <w:rsid w:val="00860249"/>
    <w:rsid w:val="008617D0"/>
    <w:rsid w:val="008728EE"/>
    <w:rsid w:val="0088210A"/>
    <w:rsid w:val="008836CD"/>
    <w:rsid w:val="008A0478"/>
    <w:rsid w:val="008A5D69"/>
    <w:rsid w:val="008B43BC"/>
    <w:rsid w:val="008B66CA"/>
    <w:rsid w:val="008C7870"/>
    <w:rsid w:val="008F46B7"/>
    <w:rsid w:val="008F5A6F"/>
    <w:rsid w:val="00904134"/>
    <w:rsid w:val="00911A73"/>
    <w:rsid w:val="009247F9"/>
    <w:rsid w:val="00934FD0"/>
    <w:rsid w:val="00950AD5"/>
    <w:rsid w:val="00987613"/>
    <w:rsid w:val="009D3BDD"/>
    <w:rsid w:val="009D7972"/>
    <w:rsid w:val="00A36321"/>
    <w:rsid w:val="00A4200F"/>
    <w:rsid w:val="00A8150E"/>
    <w:rsid w:val="00A85A84"/>
    <w:rsid w:val="00A93B05"/>
    <w:rsid w:val="00AB7EA5"/>
    <w:rsid w:val="00AC10C9"/>
    <w:rsid w:val="00B0751E"/>
    <w:rsid w:val="00B07AF2"/>
    <w:rsid w:val="00B144D5"/>
    <w:rsid w:val="00B1741A"/>
    <w:rsid w:val="00B51591"/>
    <w:rsid w:val="00B5416C"/>
    <w:rsid w:val="00B85A23"/>
    <w:rsid w:val="00BA37EE"/>
    <w:rsid w:val="00BF09C2"/>
    <w:rsid w:val="00BF2547"/>
    <w:rsid w:val="00C046A1"/>
    <w:rsid w:val="00C32DB6"/>
    <w:rsid w:val="00C5564E"/>
    <w:rsid w:val="00C56270"/>
    <w:rsid w:val="00C829C0"/>
    <w:rsid w:val="00C85F71"/>
    <w:rsid w:val="00CA18F3"/>
    <w:rsid w:val="00CD7BAF"/>
    <w:rsid w:val="00D01FCB"/>
    <w:rsid w:val="00D27BE2"/>
    <w:rsid w:val="00D30C54"/>
    <w:rsid w:val="00D3453A"/>
    <w:rsid w:val="00D554F0"/>
    <w:rsid w:val="00D700BE"/>
    <w:rsid w:val="00D70E67"/>
    <w:rsid w:val="00DB45BC"/>
    <w:rsid w:val="00DC293A"/>
    <w:rsid w:val="00DD512B"/>
    <w:rsid w:val="00E04CD5"/>
    <w:rsid w:val="00E35481"/>
    <w:rsid w:val="00E42F43"/>
    <w:rsid w:val="00E57F15"/>
    <w:rsid w:val="00EA6436"/>
    <w:rsid w:val="00EB6ED4"/>
    <w:rsid w:val="00EC3536"/>
    <w:rsid w:val="00EF0129"/>
    <w:rsid w:val="00EF67DB"/>
    <w:rsid w:val="00F047A6"/>
    <w:rsid w:val="00F3793C"/>
    <w:rsid w:val="00F71AFF"/>
    <w:rsid w:val="00F83AC1"/>
    <w:rsid w:val="00FC4055"/>
    <w:rsid w:val="00FE6FEC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89"/>
    <w:pPr>
      <w:widowControl w:val="0"/>
      <w:suppressAutoHyphens/>
    </w:pPr>
    <w:rPr>
      <w:rFonts w:eastAsia="Arial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856889"/>
    <w:rPr>
      <w:vertAlign w:val="superscript"/>
    </w:rPr>
  </w:style>
  <w:style w:type="paragraph" w:customStyle="1" w:styleId="berschrift">
    <w:name w:val="Überschrift"/>
    <w:basedOn w:val="Normln"/>
    <w:next w:val="Zkladntext"/>
    <w:rsid w:val="00856889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856889"/>
    <w:pPr>
      <w:spacing w:after="120"/>
    </w:pPr>
  </w:style>
  <w:style w:type="paragraph" w:styleId="Seznam">
    <w:name w:val="List"/>
    <w:basedOn w:val="Zkladntext"/>
    <w:rsid w:val="00856889"/>
  </w:style>
  <w:style w:type="paragraph" w:styleId="Titulek">
    <w:name w:val="caption"/>
    <w:basedOn w:val="Normln"/>
    <w:qFormat/>
    <w:rsid w:val="0085688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n"/>
    <w:rsid w:val="00856889"/>
    <w:pPr>
      <w:suppressLineNumbers/>
    </w:pPr>
  </w:style>
  <w:style w:type="paragraph" w:customStyle="1" w:styleId="Rahmeninhalt">
    <w:name w:val="Rahmeninhalt"/>
    <w:basedOn w:val="Zkladntext"/>
    <w:rsid w:val="00856889"/>
  </w:style>
  <w:style w:type="paragraph" w:customStyle="1" w:styleId="KeinAbsatzformat">
    <w:name w:val="[Kein Absatzformat]"/>
    <w:rsid w:val="00856889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  <w:rsid w:val="00856889"/>
  </w:style>
  <w:style w:type="paragraph" w:styleId="Textpoznpodarou">
    <w:name w:val="footnote text"/>
    <w:basedOn w:val="Normln"/>
    <w:rsid w:val="00856889"/>
    <w:pPr>
      <w:suppressLineNumbers/>
      <w:ind w:left="283" w:hanging="283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0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70E67"/>
    <w:rPr>
      <w:rFonts w:eastAsia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70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70E67"/>
    <w:rPr>
      <w:rFonts w:eastAsia="Arial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9C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C0"/>
    <w:rPr>
      <w:rFonts w:ascii="Tahoma" w:eastAsia="Arial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42F4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Rahmeninhalt">
    <w:name w:val="Rahmeninhalt"/>
    <w:basedOn w:val="BodyText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0E67"/>
    <w:rPr>
      <w:rFonts w:eastAsia="Arial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70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0E67"/>
    <w:rPr>
      <w:rFonts w:eastAsia="Arial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C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C0"/>
    <w:rPr>
      <w:rFonts w:ascii="Tahoma" w:eastAsia="Arial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E42F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169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24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2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36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718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232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34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79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3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16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182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Projektinfo „Blindtext“</vt:lpstr>
      <vt:lpstr>Projektinfo „Blindtext“</vt:lpstr>
      <vt:lpstr>Projektinfo „Blindtext“</vt:lpstr>
    </vt:vector>
  </TitlesOfParts>
  <Company>FH OOE</Company>
  <LinksUpToDate>false</LinksUpToDate>
  <CharactersWithSpaces>1260</CharactersWithSpaces>
  <SharedDoc>false</SharedDoc>
  <HLinks>
    <vt:vector size="36" baseType="variant">
      <vt:variant>
        <vt:i4>7864433</vt:i4>
      </vt:variant>
      <vt:variant>
        <vt:i4>-1</vt:i4>
      </vt:variant>
      <vt:variant>
        <vt:i4>1041</vt:i4>
      </vt:variant>
      <vt:variant>
        <vt:i4>1</vt:i4>
      </vt:variant>
      <vt:variant>
        <vt:lpwstr>LOGO_RegioTalent_RGB_K1</vt:lpwstr>
      </vt:variant>
      <vt:variant>
        <vt:lpwstr/>
      </vt:variant>
      <vt:variant>
        <vt:i4>2883646</vt:i4>
      </vt:variant>
      <vt:variant>
        <vt:i4>-1</vt:i4>
      </vt:variant>
      <vt:variant>
        <vt:i4>1045</vt:i4>
      </vt:variant>
      <vt:variant>
        <vt:i4>1</vt:i4>
      </vt:variant>
      <vt:variant>
        <vt:lpwstr>EU_ERDF_EN_RGB_K</vt:lpwstr>
      </vt:variant>
      <vt:variant>
        <vt:lpwstr/>
      </vt:variant>
      <vt:variant>
        <vt:i4>458784</vt:i4>
      </vt:variant>
      <vt:variant>
        <vt:i4>-1</vt:i4>
      </vt:variant>
      <vt:variant>
        <vt:i4>1046</vt:i4>
      </vt:variant>
      <vt:variant>
        <vt:i4>1</vt:i4>
      </vt:variant>
      <vt:variant>
        <vt:lpwstr>FAKULTA MANAGEMENTU VSE color_RGB_K</vt:lpwstr>
      </vt:variant>
      <vt:variant>
        <vt:lpwstr/>
      </vt:variant>
      <vt:variant>
        <vt:i4>4718677</vt:i4>
      </vt:variant>
      <vt:variant>
        <vt:i4>-1</vt:i4>
      </vt:variant>
      <vt:variant>
        <vt:i4>1047</vt:i4>
      </vt:variant>
      <vt:variant>
        <vt:i4>1</vt:i4>
      </vt:variant>
      <vt:variant>
        <vt:lpwstr>Landeslogo 5cm_RGB_K</vt:lpwstr>
      </vt:variant>
      <vt:variant>
        <vt:lpwstr/>
      </vt:variant>
      <vt:variant>
        <vt:i4>6029371</vt:i4>
      </vt:variant>
      <vt:variant>
        <vt:i4>-1</vt:i4>
      </vt:variant>
      <vt:variant>
        <vt:i4>1048</vt:i4>
      </vt:variant>
      <vt:variant>
        <vt:i4>1</vt:i4>
      </vt:variant>
      <vt:variant>
        <vt:lpwstr>CD_fhooe-logo_1_RGB_K</vt:lpwstr>
      </vt:variant>
      <vt:variant>
        <vt:lpwstr/>
      </vt:variant>
      <vt:variant>
        <vt:i4>4325427</vt:i4>
      </vt:variant>
      <vt:variant>
        <vt:i4>-1</vt:i4>
      </vt:variant>
      <vt:variant>
        <vt:i4>1049</vt:i4>
      </vt:variant>
      <vt:variant>
        <vt:i4>1</vt:i4>
      </vt:variant>
      <vt:variant>
        <vt:lpwstr>Logoleiste kleine Logos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Projektinfo „Blindtext“</dc:title>
  <dc:creator>Birgitt Müller</dc:creator>
  <cp:lastModifiedBy>Jan Malík</cp:lastModifiedBy>
  <cp:revision>3</cp:revision>
  <cp:lastPrinted>2012-10-04T06:14:00Z</cp:lastPrinted>
  <dcterms:created xsi:type="dcterms:W3CDTF">2012-10-12T18:28:00Z</dcterms:created>
  <dcterms:modified xsi:type="dcterms:W3CDTF">2012-10-12T19:47:00Z</dcterms:modified>
</cp:coreProperties>
</file>